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2" w:tblpY="-10"/>
        <w:tblOverlap w:val="never"/>
        <w:tblW w:w="0" w:type="auto"/>
        <w:tblLayout w:type="fixed"/>
        <w:tblLook w:val="0000" w:firstRow="0" w:lastRow="0" w:firstColumn="0" w:lastColumn="0" w:noHBand="0" w:noVBand="0"/>
      </w:tblPr>
      <w:tblGrid>
        <w:gridCol w:w="4438"/>
      </w:tblGrid>
      <w:tr w:rsidR="00F10BAE" w:rsidRPr="00F10BAE" w:rsidTr="00021F5D">
        <w:trPr>
          <w:trHeight w:val="2642"/>
        </w:trPr>
        <w:tc>
          <w:tcPr>
            <w:tcW w:w="4438" w:type="dxa"/>
          </w:tcPr>
          <w:p w:rsidR="00F10BAE" w:rsidRPr="00F10BAE" w:rsidRDefault="00A95213" w:rsidP="00F10BAE">
            <w:pPr>
              <w:spacing w:after="0" w:line="360" w:lineRule="auto"/>
              <w:ind w:left="-141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9.6pt;margin-top:4.05pt;width:52.4pt;height:53.9pt;z-index:251659264" fillcolor="window">
                  <v:imagedata r:id="rId6" o:title="" gain="121363f" blacklevel="-7864f"/>
                </v:shape>
                <o:OLEObject Type="Embed" ProgID="PBrush" ShapeID="_x0000_s1027" DrawAspect="Content" ObjectID="_1579524626" r:id="rId7"/>
              </w:pict>
            </w:r>
          </w:p>
          <w:p w:rsidR="00F10BAE" w:rsidRPr="00F10BAE" w:rsidRDefault="00F10BAE" w:rsidP="00F10BAE">
            <w:pPr>
              <w:spacing w:after="0" w:line="240" w:lineRule="auto"/>
              <w:jc w:val="center"/>
              <w:rPr>
                <w:rFonts w:ascii="Times New Roman" w:eastAsia="Times New Roman" w:hAnsi="Times New Roman" w:cs="Times New Roman"/>
                <w:b/>
                <w:spacing w:val="16"/>
                <w:sz w:val="24"/>
                <w:szCs w:val="24"/>
                <w:lang w:eastAsia="ru-RU"/>
              </w:rPr>
            </w:pPr>
          </w:p>
          <w:p w:rsidR="00F10BAE" w:rsidRPr="00F10BAE" w:rsidRDefault="00F10BAE" w:rsidP="00F10BAE">
            <w:pPr>
              <w:spacing w:after="0" w:line="240" w:lineRule="auto"/>
              <w:jc w:val="center"/>
              <w:rPr>
                <w:rFonts w:ascii="Times New Roman" w:eastAsia="Times New Roman" w:hAnsi="Times New Roman" w:cs="Times New Roman"/>
                <w:b/>
                <w:spacing w:val="16"/>
                <w:sz w:val="24"/>
                <w:szCs w:val="24"/>
                <w:lang w:eastAsia="ru-RU"/>
              </w:rPr>
            </w:pPr>
          </w:p>
          <w:p w:rsidR="00F10BAE" w:rsidRPr="00F10BAE" w:rsidRDefault="00F10BAE" w:rsidP="00F10BAE">
            <w:pPr>
              <w:spacing w:after="0" w:line="160" w:lineRule="exact"/>
              <w:jc w:val="center"/>
              <w:rPr>
                <w:rFonts w:ascii="Times New Roman" w:eastAsia="Times New Roman" w:hAnsi="Times New Roman" w:cs="Times New Roman"/>
                <w:b/>
                <w:sz w:val="24"/>
                <w:szCs w:val="24"/>
                <w:lang w:eastAsia="ru-RU"/>
              </w:rPr>
            </w:pPr>
          </w:p>
          <w:p w:rsidR="00F10BAE" w:rsidRPr="00F10BAE" w:rsidRDefault="00F10BAE" w:rsidP="00F10BAE">
            <w:pPr>
              <w:spacing w:after="0" w:line="160" w:lineRule="exact"/>
              <w:jc w:val="center"/>
              <w:rPr>
                <w:rFonts w:ascii="Times New Roman" w:eastAsia="Times New Roman" w:hAnsi="Times New Roman" w:cs="Times New Roman"/>
                <w:b/>
                <w:sz w:val="24"/>
                <w:szCs w:val="24"/>
                <w:lang w:eastAsia="ru-RU"/>
              </w:rPr>
            </w:pPr>
          </w:p>
          <w:p w:rsidR="00F10BAE" w:rsidRPr="00F10BAE" w:rsidRDefault="00F10BAE" w:rsidP="00F10BAE">
            <w:pPr>
              <w:spacing w:after="0" w:line="220" w:lineRule="exact"/>
              <w:jc w:val="center"/>
              <w:rPr>
                <w:rFonts w:ascii="Times New Roman" w:eastAsia="Times New Roman" w:hAnsi="Times New Roman" w:cs="Times New Roman"/>
                <w:b/>
                <w:sz w:val="24"/>
                <w:szCs w:val="24"/>
                <w:lang w:eastAsia="ru-RU"/>
              </w:rPr>
            </w:pPr>
            <w:r w:rsidRPr="00F10BAE">
              <w:rPr>
                <w:rFonts w:ascii="Times New Roman" w:eastAsia="Times New Roman" w:hAnsi="Times New Roman" w:cs="Times New Roman"/>
                <w:b/>
                <w:sz w:val="24"/>
                <w:szCs w:val="24"/>
                <w:lang w:eastAsia="ru-RU"/>
              </w:rPr>
              <w:t>Прокуратура</w:t>
            </w:r>
          </w:p>
          <w:p w:rsidR="00F10BAE" w:rsidRPr="00F10BAE" w:rsidRDefault="00F10BAE" w:rsidP="00F10BAE">
            <w:pPr>
              <w:spacing w:after="0" w:line="220" w:lineRule="exact"/>
              <w:jc w:val="center"/>
              <w:rPr>
                <w:rFonts w:ascii="Times New Roman" w:eastAsia="Times New Roman" w:hAnsi="Times New Roman" w:cs="Times New Roman"/>
                <w:b/>
                <w:sz w:val="24"/>
                <w:szCs w:val="24"/>
                <w:lang w:eastAsia="ru-RU"/>
              </w:rPr>
            </w:pPr>
            <w:r w:rsidRPr="00F10BAE">
              <w:rPr>
                <w:rFonts w:ascii="Times New Roman" w:eastAsia="Times New Roman" w:hAnsi="Times New Roman" w:cs="Times New Roman"/>
                <w:b/>
                <w:sz w:val="24"/>
                <w:szCs w:val="24"/>
                <w:lang w:eastAsia="ru-RU"/>
              </w:rPr>
              <w:t>Российской</w:t>
            </w:r>
            <w:r w:rsidRPr="00F10BAE">
              <w:rPr>
                <w:rFonts w:ascii="Times New Roman" w:eastAsia="Times New Roman" w:hAnsi="Times New Roman" w:cs="Times New Roman"/>
                <w:b/>
                <w:smallCaps/>
                <w:sz w:val="24"/>
                <w:szCs w:val="24"/>
                <w:lang w:eastAsia="ru-RU"/>
              </w:rPr>
              <w:t xml:space="preserve">  </w:t>
            </w:r>
            <w:r w:rsidRPr="00F10BAE">
              <w:rPr>
                <w:rFonts w:ascii="Times New Roman" w:eastAsia="Times New Roman" w:hAnsi="Times New Roman" w:cs="Times New Roman"/>
                <w:b/>
                <w:sz w:val="24"/>
                <w:szCs w:val="24"/>
                <w:lang w:eastAsia="ru-RU"/>
              </w:rPr>
              <w:t>Федерации</w:t>
            </w:r>
          </w:p>
          <w:p w:rsidR="00F10BAE" w:rsidRPr="00F10BAE" w:rsidRDefault="00F10BAE" w:rsidP="00F10BAE">
            <w:pPr>
              <w:spacing w:after="0" w:line="220" w:lineRule="exact"/>
              <w:jc w:val="center"/>
              <w:rPr>
                <w:rFonts w:ascii="Times New Roman" w:eastAsia="Times New Roman" w:hAnsi="Times New Roman" w:cs="Times New Roman"/>
                <w:b/>
                <w:sz w:val="24"/>
                <w:szCs w:val="24"/>
                <w:lang w:eastAsia="ru-RU"/>
              </w:rPr>
            </w:pPr>
          </w:p>
          <w:p w:rsidR="00F10BAE" w:rsidRPr="00F10BAE" w:rsidRDefault="00F10BAE" w:rsidP="00F10BAE">
            <w:pPr>
              <w:spacing w:after="0" w:line="220" w:lineRule="exact"/>
              <w:jc w:val="center"/>
              <w:rPr>
                <w:rFonts w:ascii="Times New Roman" w:eastAsia="Times New Roman" w:hAnsi="Times New Roman" w:cs="Times New Roman"/>
                <w:b/>
                <w:sz w:val="24"/>
                <w:szCs w:val="24"/>
                <w:lang w:eastAsia="ru-RU"/>
              </w:rPr>
            </w:pPr>
            <w:r w:rsidRPr="00F10BAE">
              <w:rPr>
                <w:rFonts w:ascii="Times New Roman" w:eastAsia="Times New Roman" w:hAnsi="Times New Roman" w:cs="Times New Roman"/>
                <w:b/>
                <w:sz w:val="24"/>
                <w:szCs w:val="24"/>
                <w:lang w:eastAsia="ru-RU"/>
              </w:rPr>
              <w:t>Прокуратура Самарской области</w:t>
            </w:r>
          </w:p>
          <w:p w:rsidR="00F10BAE" w:rsidRPr="00F10BAE" w:rsidRDefault="00F10BAE" w:rsidP="00F10BAE">
            <w:pPr>
              <w:spacing w:after="0" w:line="220" w:lineRule="exact"/>
              <w:jc w:val="center"/>
              <w:rPr>
                <w:rFonts w:ascii="Times New Roman" w:eastAsia="Times New Roman" w:hAnsi="Times New Roman" w:cs="Times New Roman"/>
                <w:b/>
                <w:sz w:val="24"/>
                <w:szCs w:val="24"/>
                <w:lang w:eastAsia="ru-RU"/>
              </w:rPr>
            </w:pPr>
          </w:p>
          <w:p w:rsidR="00F10BAE" w:rsidRPr="00F10BAE" w:rsidRDefault="00F10BAE" w:rsidP="00F10BAE">
            <w:pPr>
              <w:spacing w:after="0" w:line="220" w:lineRule="exact"/>
              <w:jc w:val="center"/>
              <w:rPr>
                <w:rFonts w:ascii="Times New Roman" w:eastAsia="Times New Roman" w:hAnsi="Times New Roman" w:cs="Times New Roman"/>
                <w:b/>
                <w:sz w:val="24"/>
                <w:szCs w:val="24"/>
                <w:lang w:eastAsia="ru-RU"/>
              </w:rPr>
            </w:pPr>
            <w:proofErr w:type="gramStart"/>
            <w:r w:rsidRPr="00F10BAE">
              <w:rPr>
                <w:rFonts w:ascii="Times New Roman" w:eastAsia="Times New Roman" w:hAnsi="Times New Roman" w:cs="Times New Roman"/>
                <w:b/>
                <w:sz w:val="24"/>
                <w:szCs w:val="24"/>
                <w:lang w:eastAsia="ru-RU"/>
              </w:rPr>
              <w:t>П</w:t>
            </w:r>
            <w:proofErr w:type="gramEnd"/>
            <w:r w:rsidRPr="00F10BAE">
              <w:rPr>
                <w:rFonts w:ascii="Times New Roman" w:eastAsia="Times New Roman" w:hAnsi="Times New Roman" w:cs="Times New Roman"/>
                <w:b/>
                <w:sz w:val="24"/>
                <w:szCs w:val="24"/>
                <w:lang w:eastAsia="ru-RU"/>
              </w:rPr>
              <w:t xml:space="preserve"> Р О К У Р А Т У Р А</w:t>
            </w:r>
          </w:p>
          <w:p w:rsidR="00F10BAE" w:rsidRPr="00F10BAE" w:rsidRDefault="00F10BAE" w:rsidP="00F10BAE">
            <w:pPr>
              <w:spacing w:after="0" w:line="220" w:lineRule="exact"/>
              <w:jc w:val="center"/>
              <w:rPr>
                <w:rFonts w:ascii="Times New Roman" w:eastAsia="Times New Roman" w:hAnsi="Times New Roman" w:cs="Times New Roman"/>
                <w:sz w:val="24"/>
                <w:szCs w:val="24"/>
                <w:lang w:eastAsia="ru-RU"/>
              </w:rPr>
            </w:pPr>
            <w:r w:rsidRPr="00F10BAE">
              <w:rPr>
                <w:rFonts w:ascii="Times New Roman" w:eastAsia="Times New Roman" w:hAnsi="Times New Roman" w:cs="Times New Roman"/>
                <w:b/>
                <w:sz w:val="24"/>
                <w:szCs w:val="24"/>
                <w:lang w:eastAsia="ru-RU"/>
              </w:rPr>
              <w:t>Волжского района</w:t>
            </w:r>
          </w:p>
          <w:p w:rsidR="00F10BAE" w:rsidRPr="00F10BAE" w:rsidRDefault="00F10BAE" w:rsidP="00F10BAE">
            <w:pPr>
              <w:tabs>
                <w:tab w:val="left" w:pos="2048"/>
              </w:tabs>
              <w:spacing w:after="0" w:line="160" w:lineRule="exact"/>
              <w:jc w:val="center"/>
              <w:rPr>
                <w:rFonts w:ascii="Times New Roman" w:eastAsia="Times New Roman" w:hAnsi="Times New Roman" w:cs="Times New Roman"/>
                <w:sz w:val="28"/>
                <w:szCs w:val="28"/>
                <w:lang w:eastAsia="ru-RU"/>
              </w:rPr>
            </w:pPr>
          </w:p>
          <w:p w:rsidR="00F10BAE" w:rsidRPr="00F10BAE" w:rsidRDefault="00F10BAE" w:rsidP="00F10BAE">
            <w:pPr>
              <w:spacing w:after="0" w:line="160" w:lineRule="exact"/>
              <w:jc w:val="center"/>
              <w:rPr>
                <w:rFonts w:ascii="Times New Roman" w:eastAsia="Times New Roman" w:hAnsi="Times New Roman" w:cs="Times New Roman"/>
                <w:b/>
                <w:sz w:val="18"/>
                <w:szCs w:val="18"/>
                <w:lang w:eastAsia="ru-RU"/>
              </w:rPr>
            </w:pPr>
          </w:p>
          <w:p w:rsidR="00F10BAE" w:rsidRPr="00F10BAE" w:rsidRDefault="00F10BAE" w:rsidP="00F10BAE">
            <w:pPr>
              <w:spacing w:after="0" w:line="160" w:lineRule="exact"/>
              <w:jc w:val="center"/>
              <w:rPr>
                <w:rFonts w:ascii="Times New Roman" w:eastAsia="Times New Roman" w:hAnsi="Times New Roman" w:cs="Times New Roman"/>
                <w:sz w:val="20"/>
                <w:szCs w:val="20"/>
                <w:lang w:eastAsia="ru-RU"/>
              </w:rPr>
            </w:pPr>
            <w:r w:rsidRPr="00F10BAE">
              <w:rPr>
                <w:rFonts w:ascii="Times New Roman" w:eastAsia="Times New Roman" w:hAnsi="Times New Roman" w:cs="Times New Roman"/>
                <w:sz w:val="20"/>
                <w:szCs w:val="20"/>
                <w:lang w:eastAsia="ru-RU"/>
              </w:rPr>
              <w:t>ул. Мечникова, д. 54а, Самара, 443030</w:t>
            </w:r>
          </w:p>
          <w:p w:rsidR="00F10BAE" w:rsidRDefault="00F10BAE" w:rsidP="00F10BAE">
            <w:pPr>
              <w:spacing w:after="0" w:line="160" w:lineRule="exact"/>
              <w:jc w:val="center"/>
              <w:rPr>
                <w:rFonts w:ascii="Times New Roman" w:eastAsia="Times New Roman" w:hAnsi="Times New Roman" w:cs="Times New Roman"/>
                <w:sz w:val="20"/>
                <w:szCs w:val="20"/>
                <w:lang w:eastAsia="ru-RU"/>
              </w:rPr>
            </w:pPr>
            <w:r w:rsidRPr="00F10BAE">
              <w:rPr>
                <w:rFonts w:ascii="Times New Roman" w:eastAsia="Times New Roman" w:hAnsi="Times New Roman" w:cs="Times New Roman"/>
                <w:sz w:val="20"/>
                <w:szCs w:val="20"/>
                <w:lang w:eastAsia="ru-RU"/>
              </w:rPr>
              <w:t>8 (846) 339-74-25 (27)</w:t>
            </w:r>
          </w:p>
          <w:p w:rsidR="001D125E" w:rsidRPr="00F10BAE" w:rsidRDefault="001D125E" w:rsidP="00F10BAE">
            <w:pPr>
              <w:spacing w:after="0" w:line="160" w:lineRule="exact"/>
              <w:jc w:val="center"/>
              <w:rPr>
                <w:rFonts w:ascii="Times New Roman" w:eastAsia="Times New Roman" w:hAnsi="Times New Roman" w:cs="Times New Roman"/>
                <w:b/>
                <w:lang w:eastAsia="ru-RU"/>
              </w:rPr>
            </w:pPr>
          </w:p>
          <w:p w:rsidR="00F10BAE" w:rsidRPr="00F10BAE" w:rsidRDefault="00995FF8" w:rsidP="004D378D">
            <w:pPr>
              <w:tabs>
                <w:tab w:val="left" w:pos="527"/>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16"/>
                <w:lang w:eastAsia="ru-RU"/>
              </w:rPr>
              <w:t>07.02</w:t>
            </w:r>
            <w:r w:rsidR="00D3191F">
              <w:rPr>
                <w:rFonts w:ascii="Times New Roman" w:eastAsia="Times New Roman" w:hAnsi="Times New Roman" w:cs="Times New Roman"/>
                <w:spacing w:val="16"/>
                <w:lang w:eastAsia="ru-RU"/>
              </w:rPr>
              <w:t>.2018</w:t>
            </w:r>
            <w:r w:rsidR="00F554B5">
              <w:rPr>
                <w:rFonts w:ascii="Times New Roman" w:eastAsia="Times New Roman" w:hAnsi="Times New Roman" w:cs="Times New Roman"/>
                <w:lang w:eastAsia="ru-RU"/>
              </w:rPr>
              <w:t xml:space="preserve"> </w:t>
            </w:r>
            <w:r w:rsidR="00F10BAE" w:rsidRPr="00F10BAE">
              <w:rPr>
                <w:rFonts w:ascii="Times New Roman" w:eastAsia="Times New Roman" w:hAnsi="Times New Roman" w:cs="Times New Roman"/>
                <w:lang w:eastAsia="ru-RU"/>
              </w:rPr>
              <w:t xml:space="preserve"> </w:t>
            </w:r>
            <w:r w:rsidR="00F10BAE" w:rsidRPr="00F10BAE">
              <w:rPr>
                <w:rFonts w:ascii="Times New Roman" w:eastAsia="Times New Roman" w:hAnsi="Times New Roman" w:cs="Times New Roman"/>
                <w:sz w:val="24"/>
                <w:szCs w:val="24"/>
                <w:lang w:eastAsia="ru-RU"/>
              </w:rPr>
              <w:t>№</w:t>
            </w:r>
            <w:r w:rsidR="00F10BAE" w:rsidRPr="00F10BAE">
              <w:rPr>
                <w:rFonts w:ascii="Times New Roman" w:eastAsia="Times New Roman" w:hAnsi="Times New Roman" w:cs="Times New Roman"/>
                <w:lang w:eastAsia="ru-RU"/>
              </w:rPr>
              <w:t xml:space="preserve"> ________________________</w:t>
            </w:r>
          </w:p>
        </w:tc>
      </w:tr>
    </w:tbl>
    <w:p w:rsidR="00671164" w:rsidRPr="00671164" w:rsidRDefault="00671164" w:rsidP="00671164">
      <w:pPr>
        <w:spacing w:after="0" w:line="240" w:lineRule="auto"/>
        <w:jc w:val="center"/>
        <w:rPr>
          <w:rFonts w:ascii="Times New Roman" w:hAnsi="Times New Roman" w:cs="Times New Roman"/>
          <w:sz w:val="28"/>
          <w:szCs w:val="28"/>
        </w:rPr>
      </w:pPr>
      <w:r w:rsidRPr="00671164">
        <w:rPr>
          <w:rFonts w:ascii="Times New Roman" w:hAnsi="Times New Roman" w:cs="Times New Roman"/>
          <w:sz w:val="28"/>
          <w:szCs w:val="28"/>
        </w:rPr>
        <w:t xml:space="preserve">Главным  редакторам </w:t>
      </w:r>
      <w:r w:rsidR="00071843">
        <w:rPr>
          <w:rFonts w:ascii="Times New Roman" w:hAnsi="Times New Roman" w:cs="Times New Roman"/>
          <w:sz w:val="28"/>
          <w:szCs w:val="28"/>
        </w:rPr>
        <w:t>газет</w:t>
      </w:r>
      <w:r w:rsidRPr="00671164">
        <w:rPr>
          <w:rFonts w:ascii="Times New Roman" w:hAnsi="Times New Roman" w:cs="Times New Roman"/>
          <w:sz w:val="28"/>
          <w:szCs w:val="28"/>
        </w:rPr>
        <w:t xml:space="preserve"> «Волжская Новь», «Мой поселок»</w:t>
      </w:r>
    </w:p>
    <w:p w:rsidR="00671164" w:rsidRPr="00671164" w:rsidRDefault="00671164" w:rsidP="00671164">
      <w:pPr>
        <w:spacing w:after="0" w:line="240" w:lineRule="auto"/>
        <w:jc w:val="center"/>
        <w:rPr>
          <w:rFonts w:ascii="Times New Roman" w:hAnsi="Times New Roman" w:cs="Times New Roman"/>
          <w:sz w:val="28"/>
          <w:szCs w:val="28"/>
        </w:rPr>
      </w:pPr>
    </w:p>
    <w:p w:rsidR="00671164" w:rsidRPr="00671164" w:rsidRDefault="00671164" w:rsidP="00671164">
      <w:pPr>
        <w:spacing w:after="0" w:line="240" w:lineRule="auto"/>
        <w:jc w:val="center"/>
        <w:rPr>
          <w:rFonts w:ascii="Times New Roman" w:hAnsi="Times New Roman" w:cs="Times New Roman"/>
          <w:sz w:val="28"/>
          <w:szCs w:val="28"/>
        </w:rPr>
      </w:pPr>
      <w:r w:rsidRPr="00671164">
        <w:rPr>
          <w:rFonts w:ascii="Times New Roman" w:hAnsi="Times New Roman" w:cs="Times New Roman"/>
          <w:sz w:val="28"/>
          <w:szCs w:val="28"/>
        </w:rPr>
        <w:t>Сайт администрации  Волжского района</w:t>
      </w:r>
      <w:r w:rsidRPr="00671164">
        <w:rPr>
          <w:rFonts w:ascii="Times New Roman" w:hAnsi="Times New Roman" w:cs="Times New Roman"/>
          <w:sz w:val="28"/>
          <w:szCs w:val="28"/>
        </w:rPr>
        <w:tab/>
      </w:r>
    </w:p>
    <w:p w:rsidR="00671164" w:rsidRPr="00671164" w:rsidRDefault="00671164" w:rsidP="00671164">
      <w:pPr>
        <w:spacing w:after="0" w:line="240" w:lineRule="auto"/>
        <w:jc w:val="center"/>
        <w:rPr>
          <w:rFonts w:ascii="Times New Roman" w:hAnsi="Times New Roman" w:cs="Times New Roman"/>
          <w:sz w:val="28"/>
          <w:szCs w:val="28"/>
        </w:rPr>
      </w:pPr>
      <w:r w:rsidRPr="00671164">
        <w:rPr>
          <w:rFonts w:ascii="Times New Roman" w:hAnsi="Times New Roman" w:cs="Times New Roman"/>
          <w:sz w:val="28"/>
          <w:szCs w:val="28"/>
        </w:rPr>
        <w:tab/>
      </w:r>
      <w:r w:rsidRPr="00671164">
        <w:rPr>
          <w:rFonts w:ascii="Times New Roman" w:hAnsi="Times New Roman" w:cs="Times New Roman"/>
          <w:sz w:val="28"/>
          <w:szCs w:val="28"/>
        </w:rPr>
        <w:tab/>
      </w:r>
    </w:p>
    <w:p w:rsidR="00671164" w:rsidRPr="00671164" w:rsidRDefault="00671164" w:rsidP="00671164">
      <w:pPr>
        <w:spacing w:after="0" w:line="240" w:lineRule="auto"/>
        <w:jc w:val="center"/>
        <w:rPr>
          <w:rFonts w:ascii="Times New Roman" w:hAnsi="Times New Roman" w:cs="Times New Roman"/>
          <w:sz w:val="28"/>
          <w:szCs w:val="28"/>
        </w:rPr>
      </w:pPr>
      <w:r w:rsidRPr="00671164">
        <w:rPr>
          <w:rFonts w:ascii="Times New Roman" w:hAnsi="Times New Roman" w:cs="Times New Roman"/>
          <w:sz w:val="28"/>
          <w:szCs w:val="28"/>
        </w:rPr>
        <w:t>Главам городских и сельских поселений</w:t>
      </w:r>
    </w:p>
    <w:p w:rsidR="00671164" w:rsidRPr="00671164" w:rsidRDefault="00671164" w:rsidP="00671164">
      <w:pPr>
        <w:spacing w:after="0" w:line="240" w:lineRule="auto"/>
        <w:jc w:val="center"/>
        <w:rPr>
          <w:rFonts w:ascii="Times New Roman" w:hAnsi="Times New Roman" w:cs="Times New Roman"/>
          <w:sz w:val="28"/>
          <w:szCs w:val="28"/>
        </w:rPr>
      </w:pPr>
      <w:r w:rsidRPr="00671164">
        <w:rPr>
          <w:rFonts w:ascii="Times New Roman" w:hAnsi="Times New Roman" w:cs="Times New Roman"/>
          <w:sz w:val="28"/>
          <w:szCs w:val="28"/>
        </w:rPr>
        <w:t>(для размещения  на сайте  и СМИ)</w:t>
      </w:r>
    </w:p>
    <w:p w:rsidR="00671164" w:rsidRPr="00671164" w:rsidRDefault="00671164" w:rsidP="00671164">
      <w:pPr>
        <w:spacing w:after="0" w:line="240" w:lineRule="auto"/>
        <w:jc w:val="center"/>
        <w:rPr>
          <w:rFonts w:ascii="Times New Roman" w:hAnsi="Times New Roman" w:cs="Times New Roman"/>
          <w:sz w:val="28"/>
          <w:szCs w:val="28"/>
        </w:rPr>
      </w:pPr>
    </w:p>
    <w:p w:rsidR="00671164" w:rsidRPr="00671164" w:rsidRDefault="00671164" w:rsidP="00671164">
      <w:pPr>
        <w:spacing w:after="0" w:line="240" w:lineRule="auto"/>
        <w:jc w:val="center"/>
        <w:rPr>
          <w:rFonts w:ascii="Times New Roman" w:hAnsi="Times New Roman" w:cs="Times New Roman"/>
          <w:sz w:val="28"/>
          <w:szCs w:val="28"/>
        </w:rPr>
      </w:pPr>
      <w:r w:rsidRPr="00671164">
        <w:rPr>
          <w:rFonts w:ascii="Times New Roman" w:hAnsi="Times New Roman" w:cs="Times New Roman"/>
          <w:sz w:val="28"/>
          <w:szCs w:val="28"/>
        </w:rPr>
        <w:t xml:space="preserve">                                                              </w:t>
      </w:r>
    </w:p>
    <w:p w:rsidR="00101362" w:rsidRDefault="00101362" w:rsidP="00270892">
      <w:pPr>
        <w:spacing w:after="0" w:line="240" w:lineRule="auto"/>
        <w:jc w:val="center"/>
        <w:rPr>
          <w:rFonts w:ascii="Times New Roman" w:hAnsi="Times New Roman" w:cs="Times New Roman"/>
          <w:sz w:val="28"/>
          <w:szCs w:val="28"/>
        </w:rPr>
      </w:pPr>
    </w:p>
    <w:p w:rsidR="00101362" w:rsidRDefault="00101362" w:rsidP="00270892">
      <w:pPr>
        <w:spacing w:after="0" w:line="240" w:lineRule="auto"/>
        <w:jc w:val="center"/>
        <w:rPr>
          <w:rFonts w:ascii="Times New Roman" w:hAnsi="Times New Roman" w:cs="Times New Roman"/>
          <w:sz w:val="28"/>
          <w:szCs w:val="28"/>
        </w:rPr>
      </w:pPr>
    </w:p>
    <w:p w:rsidR="00101362" w:rsidRDefault="00101362" w:rsidP="00270892">
      <w:pPr>
        <w:spacing w:after="0" w:line="240" w:lineRule="auto"/>
        <w:jc w:val="center"/>
        <w:rPr>
          <w:rFonts w:ascii="Times New Roman" w:hAnsi="Times New Roman" w:cs="Times New Roman"/>
          <w:sz w:val="28"/>
          <w:szCs w:val="28"/>
        </w:rPr>
      </w:pPr>
    </w:p>
    <w:p w:rsidR="000E75B0" w:rsidRDefault="000E75B0" w:rsidP="00671164">
      <w:pPr>
        <w:spacing w:after="0" w:line="240" w:lineRule="auto"/>
        <w:rPr>
          <w:rFonts w:ascii="Times New Roman" w:hAnsi="Times New Roman" w:cs="Times New Roman"/>
          <w:sz w:val="28"/>
          <w:szCs w:val="28"/>
        </w:rPr>
      </w:pPr>
    </w:p>
    <w:p w:rsidR="000E75B0" w:rsidRDefault="000E75B0" w:rsidP="00270892">
      <w:pPr>
        <w:spacing w:after="0" w:line="240" w:lineRule="auto"/>
        <w:jc w:val="center"/>
        <w:rPr>
          <w:rFonts w:ascii="Times New Roman" w:hAnsi="Times New Roman" w:cs="Times New Roman"/>
          <w:sz w:val="28"/>
          <w:szCs w:val="28"/>
        </w:rPr>
      </w:pPr>
    </w:p>
    <w:p w:rsidR="000E75B0" w:rsidRDefault="000E75B0" w:rsidP="00270892">
      <w:pPr>
        <w:spacing w:after="0" w:line="240" w:lineRule="auto"/>
        <w:jc w:val="center"/>
        <w:rPr>
          <w:rFonts w:ascii="Times New Roman" w:hAnsi="Times New Roman" w:cs="Times New Roman"/>
          <w:sz w:val="28"/>
          <w:szCs w:val="28"/>
        </w:rPr>
      </w:pPr>
    </w:p>
    <w:p w:rsidR="007C4548" w:rsidRPr="00D3191F" w:rsidRDefault="007C4548" w:rsidP="007C4548">
      <w:pPr>
        <w:spacing w:after="0" w:line="240" w:lineRule="auto"/>
        <w:rPr>
          <w:rFonts w:ascii="Times New Roman" w:hAnsi="Times New Roman" w:cs="Times New Roman"/>
          <w:b/>
          <w:sz w:val="28"/>
          <w:szCs w:val="28"/>
        </w:rPr>
      </w:pPr>
      <w:r w:rsidRPr="00D319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3191F">
        <w:rPr>
          <w:rFonts w:ascii="Times New Roman" w:hAnsi="Times New Roman" w:cs="Times New Roman"/>
          <w:b/>
          <w:sz w:val="28"/>
          <w:szCs w:val="28"/>
        </w:rPr>
        <w:t>ИНФОРМАЦИЯ</w:t>
      </w:r>
    </w:p>
    <w:p w:rsidR="007C4548" w:rsidRPr="00D3191F" w:rsidRDefault="007C4548" w:rsidP="007C4548">
      <w:pPr>
        <w:spacing w:after="0" w:line="240" w:lineRule="auto"/>
        <w:jc w:val="center"/>
        <w:rPr>
          <w:rFonts w:ascii="Times New Roman" w:hAnsi="Times New Roman" w:cs="Times New Roman"/>
          <w:b/>
          <w:sz w:val="28"/>
          <w:szCs w:val="28"/>
        </w:rPr>
      </w:pPr>
      <w:r w:rsidRPr="00D3191F">
        <w:rPr>
          <w:rFonts w:ascii="Times New Roman" w:hAnsi="Times New Roman" w:cs="Times New Roman"/>
          <w:b/>
          <w:sz w:val="28"/>
          <w:szCs w:val="28"/>
        </w:rPr>
        <w:t xml:space="preserve">Для размещения в рубрике «В прокуратуре района» </w:t>
      </w:r>
    </w:p>
    <w:p w:rsidR="00955448" w:rsidRDefault="00955448" w:rsidP="00955448">
      <w:pPr>
        <w:spacing w:after="0" w:line="240" w:lineRule="auto"/>
        <w:rPr>
          <w:rFonts w:ascii="Times New Roman" w:hAnsi="Times New Roman" w:cs="Times New Roman"/>
          <w:sz w:val="28"/>
          <w:szCs w:val="28"/>
        </w:rPr>
      </w:pPr>
    </w:p>
    <w:p w:rsidR="007C4548" w:rsidRPr="007C4548" w:rsidRDefault="007C4548" w:rsidP="007C4548">
      <w:pPr>
        <w:spacing w:after="0" w:line="240" w:lineRule="auto"/>
        <w:ind w:firstLine="709"/>
        <w:jc w:val="center"/>
        <w:rPr>
          <w:rFonts w:ascii="Times New Roman" w:hAnsi="Times New Roman" w:cs="Times New Roman"/>
          <w:b/>
          <w:sz w:val="28"/>
          <w:szCs w:val="28"/>
        </w:rPr>
      </w:pPr>
      <w:bookmarkStart w:id="0" w:name="_GoBack"/>
      <w:bookmarkEnd w:id="0"/>
      <w:r w:rsidRPr="007C4548">
        <w:rPr>
          <w:rFonts w:ascii="Times New Roman" w:hAnsi="Times New Roman" w:cs="Times New Roman"/>
          <w:b/>
          <w:sz w:val="28"/>
          <w:szCs w:val="28"/>
        </w:rPr>
        <w:t xml:space="preserve">Прокурор Волжского района Самарской области признал законным постановление о возбуждении уголовного дела по факту получения взятки </w:t>
      </w:r>
    </w:p>
    <w:p w:rsidR="007C4548" w:rsidRPr="007C4548" w:rsidRDefault="007C4548" w:rsidP="007C4548">
      <w:pPr>
        <w:spacing w:after="0" w:line="240" w:lineRule="auto"/>
        <w:ind w:firstLine="709"/>
        <w:jc w:val="both"/>
        <w:rPr>
          <w:rFonts w:ascii="Times New Roman" w:hAnsi="Times New Roman" w:cs="Times New Roman"/>
          <w:sz w:val="28"/>
          <w:szCs w:val="28"/>
        </w:rPr>
      </w:pPr>
    </w:p>
    <w:p w:rsidR="007C4548" w:rsidRPr="007C4548" w:rsidRDefault="007C4548" w:rsidP="007C4548">
      <w:pPr>
        <w:spacing w:after="0" w:line="240" w:lineRule="auto"/>
        <w:jc w:val="both"/>
        <w:rPr>
          <w:rFonts w:ascii="Times New Roman" w:hAnsi="Times New Roman" w:cs="Times New Roman"/>
          <w:sz w:val="28"/>
          <w:szCs w:val="28"/>
        </w:rPr>
      </w:pPr>
      <w:r w:rsidRPr="007C4548">
        <w:rPr>
          <w:rFonts w:ascii="Times New Roman" w:hAnsi="Times New Roman" w:cs="Times New Roman"/>
          <w:sz w:val="28"/>
          <w:szCs w:val="28"/>
        </w:rPr>
        <w:tab/>
        <w:t>Прокуратурой Волжского района Самарской области согласовано возбуждение следственным отделом по г. Новокуйбышевск СУ СК РФ по Самарской области уголовного дела по ч.3 ст. 290 УК РФ (получение должностным лицом взятки за незаконные действия).</w:t>
      </w:r>
    </w:p>
    <w:p w:rsidR="007C4548" w:rsidRPr="007C4548" w:rsidRDefault="007C4548" w:rsidP="007C4548">
      <w:pPr>
        <w:spacing w:after="0" w:line="240" w:lineRule="auto"/>
        <w:jc w:val="both"/>
        <w:rPr>
          <w:rFonts w:ascii="Times New Roman" w:hAnsi="Times New Roman" w:cs="Times New Roman"/>
          <w:sz w:val="28"/>
          <w:szCs w:val="28"/>
        </w:rPr>
      </w:pPr>
      <w:r w:rsidRPr="007C4548">
        <w:rPr>
          <w:rFonts w:ascii="Times New Roman" w:hAnsi="Times New Roman" w:cs="Times New Roman"/>
          <w:sz w:val="28"/>
          <w:szCs w:val="28"/>
        </w:rPr>
        <w:tab/>
        <w:t>Основанием для возбуждения уголовного дела явились незаконные действия преподавателя ГБПОУ «ТК им. Н.Д. Кузнецовой», который получил от студента денежные средства в размере 35 000 рублей в качестве взятки за проставление итоговых оценок по экзаменам и зачетам.</w:t>
      </w:r>
    </w:p>
    <w:p w:rsidR="007C4548" w:rsidRPr="007C4548" w:rsidRDefault="007C4548" w:rsidP="007C4548">
      <w:pPr>
        <w:spacing w:after="0" w:line="240" w:lineRule="auto"/>
        <w:jc w:val="both"/>
        <w:rPr>
          <w:rFonts w:ascii="Times New Roman" w:hAnsi="Times New Roman" w:cs="Times New Roman"/>
          <w:sz w:val="28"/>
          <w:szCs w:val="28"/>
        </w:rPr>
      </w:pPr>
      <w:r w:rsidRPr="007C4548">
        <w:rPr>
          <w:rFonts w:ascii="Times New Roman" w:hAnsi="Times New Roman" w:cs="Times New Roman"/>
          <w:sz w:val="28"/>
          <w:szCs w:val="28"/>
        </w:rPr>
        <w:tab/>
        <w:t>Незаконные действия должностного лица образовательного учреждения пресечены сотрудниками правоохранительных органов.</w:t>
      </w:r>
    </w:p>
    <w:p w:rsidR="007C4548" w:rsidRPr="007C4548" w:rsidRDefault="007C4548" w:rsidP="007C4548">
      <w:pPr>
        <w:spacing w:after="0" w:line="240" w:lineRule="auto"/>
        <w:jc w:val="both"/>
        <w:rPr>
          <w:rFonts w:ascii="Times New Roman" w:hAnsi="Times New Roman" w:cs="Times New Roman"/>
          <w:sz w:val="28"/>
          <w:szCs w:val="28"/>
        </w:rPr>
      </w:pPr>
      <w:r w:rsidRPr="007C4548">
        <w:rPr>
          <w:rFonts w:ascii="Times New Roman" w:hAnsi="Times New Roman" w:cs="Times New Roman"/>
          <w:sz w:val="28"/>
          <w:szCs w:val="28"/>
        </w:rPr>
        <w:tab/>
        <w:t xml:space="preserve">Ход расследования уголовного дела находится на контроле прокуратуры района.   </w:t>
      </w:r>
    </w:p>
    <w:p w:rsidR="00995FF8" w:rsidRPr="00995FF8" w:rsidRDefault="00995FF8" w:rsidP="00995FF8">
      <w:pPr>
        <w:spacing w:after="0" w:line="240" w:lineRule="exact"/>
        <w:ind w:firstLine="708"/>
        <w:jc w:val="both"/>
        <w:rPr>
          <w:rFonts w:ascii="Times New Roman" w:eastAsia="Times New Roman" w:hAnsi="Times New Roman" w:cs="Times New Roman"/>
          <w:sz w:val="28"/>
          <w:szCs w:val="28"/>
          <w:lang w:eastAsia="ru-RU"/>
        </w:rPr>
      </w:pPr>
    </w:p>
    <w:p w:rsidR="00270892" w:rsidRPr="007C4548" w:rsidRDefault="00101362" w:rsidP="004A52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4548">
        <w:rPr>
          <w:rFonts w:ascii="Times New Roman" w:hAnsi="Times New Roman" w:cs="Times New Roman"/>
          <w:sz w:val="28"/>
          <w:szCs w:val="28"/>
        </w:rPr>
        <w:t xml:space="preserve">Старший помощник прокурора района                       </w:t>
      </w:r>
      <w:r w:rsidR="00D3191F" w:rsidRPr="007C4548">
        <w:rPr>
          <w:rFonts w:ascii="Times New Roman" w:hAnsi="Times New Roman" w:cs="Times New Roman"/>
          <w:sz w:val="28"/>
          <w:szCs w:val="28"/>
        </w:rPr>
        <w:t xml:space="preserve">       </w:t>
      </w:r>
      <w:r w:rsidRPr="007C4548">
        <w:rPr>
          <w:rFonts w:ascii="Times New Roman" w:hAnsi="Times New Roman" w:cs="Times New Roman"/>
          <w:sz w:val="28"/>
          <w:szCs w:val="28"/>
        </w:rPr>
        <w:t xml:space="preserve">       </w:t>
      </w:r>
      <w:proofErr w:type="spellStart"/>
      <w:r w:rsidRPr="007C4548">
        <w:rPr>
          <w:rFonts w:ascii="Times New Roman" w:hAnsi="Times New Roman" w:cs="Times New Roman"/>
          <w:sz w:val="28"/>
          <w:szCs w:val="28"/>
        </w:rPr>
        <w:t>Л.А.Софронова</w:t>
      </w:r>
      <w:proofErr w:type="spellEnd"/>
    </w:p>
    <w:sectPr w:rsidR="00270892" w:rsidRPr="007C4548" w:rsidSect="00F10BAE">
      <w:pgSz w:w="11906" w:h="16838"/>
      <w:pgMar w:top="1134" w:right="56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92"/>
    <w:rsid w:val="00021F5D"/>
    <w:rsid w:val="00033C75"/>
    <w:rsid w:val="00033F97"/>
    <w:rsid w:val="00071843"/>
    <w:rsid w:val="0008565D"/>
    <w:rsid w:val="000E75B0"/>
    <w:rsid w:val="00101362"/>
    <w:rsid w:val="001A2CA9"/>
    <w:rsid w:val="001D125E"/>
    <w:rsid w:val="001F3462"/>
    <w:rsid w:val="002277E2"/>
    <w:rsid w:val="00233955"/>
    <w:rsid w:val="00270892"/>
    <w:rsid w:val="002831ED"/>
    <w:rsid w:val="002976E1"/>
    <w:rsid w:val="002C649C"/>
    <w:rsid w:val="002D7F04"/>
    <w:rsid w:val="002F123D"/>
    <w:rsid w:val="002F6F0F"/>
    <w:rsid w:val="003A30B9"/>
    <w:rsid w:val="003F3641"/>
    <w:rsid w:val="0041476D"/>
    <w:rsid w:val="004A524F"/>
    <w:rsid w:val="004C550B"/>
    <w:rsid w:val="004D378D"/>
    <w:rsid w:val="0050050F"/>
    <w:rsid w:val="00537036"/>
    <w:rsid w:val="00564AF0"/>
    <w:rsid w:val="005655C5"/>
    <w:rsid w:val="0060077C"/>
    <w:rsid w:val="00617810"/>
    <w:rsid w:val="00637596"/>
    <w:rsid w:val="00650723"/>
    <w:rsid w:val="00651BDD"/>
    <w:rsid w:val="00667693"/>
    <w:rsid w:val="00671164"/>
    <w:rsid w:val="006F524C"/>
    <w:rsid w:val="00756A4A"/>
    <w:rsid w:val="00772A09"/>
    <w:rsid w:val="00781602"/>
    <w:rsid w:val="007A3AFD"/>
    <w:rsid w:val="007C4548"/>
    <w:rsid w:val="00826256"/>
    <w:rsid w:val="0088690A"/>
    <w:rsid w:val="008A0CB9"/>
    <w:rsid w:val="008D4E35"/>
    <w:rsid w:val="00912990"/>
    <w:rsid w:val="009422C6"/>
    <w:rsid w:val="00955448"/>
    <w:rsid w:val="0098737D"/>
    <w:rsid w:val="00995FF8"/>
    <w:rsid w:val="009A43A4"/>
    <w:rsid w:val="009E0457"/>
    <w:rsid w:val="009E11A8"/>
    <w:rsid w:val="00A81E96"/>
    <w:rsid w:val="00A90281"/>
    <w:rsid w:val="00A95213"/>
    <w:rsid w:val="00AD6305"/>
    <w:rsid w:val="00B07E3F"/>
    <w:rsid w:val="00B64927"/>
    <w:rsid w:val="00B959CB"/>
    <w:rsid w:val="00BE70E1"/>
    <w:rsid w:val="00C66F7E"/>
    <w:rsid w:val="00CC0D28"/>
    <w:rsid w:val="00CF5FE0"/>
    <w:rsid w:val="00D3191F"/>
    <w:rsid w:val="00D868F9"/>
    <w:rsid w:val="00DE0603"/>
    <w:rsid w:val="00E04824"/>
    <w:rsid w:val="00E11034"/>
    <w:rsid w:val="00E2267A"/>
    <w:rsid w:val="00E557A8"/>
    <w:rsid w:val="00EE16F5"/>
    <w:rsid w:val="00F10BAE"/>
    <w:rsid w:val="00F4254F"/>
    <w:rsid w:val="00F51EE7"/>
    <w:rsid w:val="00F554B5"/>
    <w:rsid w:val="00F90A0B"/>
    <w:rsid w:val="00F9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nthtml">
    <w:name w:val="print_html"/>
    <w:basedOn w:val="a0"/>
    <w:rsid w:val="00F90A0B"/>
  </w:style>
  <w:style w:type="character" w:styleId="a3">
    <w:name w:val="Hyperlink"/>
    <w:basedOn w:val="a0"/>
    <w:uiPriority w:val="99"/>
    <w:unhideWhenUsed/>
    <w:rsid w:val="00F90A0B"/>
    <w:rPr>
      <w:color w:val="0000FF"/>
      <w:u w:val="single"/>
    </w:rPr>
  </w:style>
  <w:style w:type="character" w:styleId="a4">
    <w:name w:val="Strong"/>
    <w:basedOn w:val="a0"/>
    <w:uiPriority w:val="22"/>
    <w:qFormat/>
    <w:rsid w:val="00F90A0B"/>
    <w:rPr>
      <w:b/>
      <w:bCs/>
    </w:rPr>
  </w:style>
  <w:style w:type="character" w:customStyle="1" w:styleId="apple-converted-space">
    <w:name w:val="apple-converted-space"/>
    <w:basedOn w:val="a0"/>
    <w:rsid w:val="00F90A0B"/>
  </w:style>
  <w:style w:type="paragraph" w:styleId="a5">
    <w:name w:val="Body Text Indent"/>
    <w:basedOn w:val="a"/>
    <w:link w:val="a6"/>
    <w:uiPriority w:val="99"/>
    <w:semiHidden/>
    <w:unhideWhenUsed/>
    <w:rsid w:val="00F90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90A0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90A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A0B"/>
    <w:rPr>
      <w:rFonts w:ascii="Tahoma" w:hAnsi="Tahoma" w:cs="Tahoma"/>
      <w:sz w:val="16"/>
      <w:szCs w:val="16"/>
    </w:rPr>
  </w:style>
  <w:style w:type="paragraph" w:styleId="a9">
    <w:name w:val="Normal (Web)"/>
    <w:basedOn w:val="a"/>
    <w:uiPriority w:val="99"/>
    <w:semiHidden/>
    <w:unhideWhenUsed/>
    <w:rsid w:val="001D1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nthtml">
    <w:name w:val="print_html"/>
    <w:basedOn w:val="a0"/>
    <w:rsid w:val="00F90A0B"/>
  </w:style>
  <w:style w:type="character" w:styleId="a3">
    <w:name w:val="Hyperlink"/>
    <w:basedOn w:val="a0"/>
    <w:uiPriority w:val="99"/>
    <w:unhideWhenUsed/>
    <w:rsid w:val="00F90A0B"/>
    <w:rPr>
      <w:color w:val="0000FF"/>
      <w:u w:val="single"/>
    </w:rPr>
  </w:style>
  <w:style w:type="character" w:styleId="a4">
    <w:name w:val="Strong"/>
    <w:basedOn w:val="a0"/>
    <w:uiPriority w:val="22"/>
    <w:qFormat/>
    <w:rsid w:val="00F90A0B"/>
    <w:rPr>
      <w:b/>
      <w:bCs/>
    </w:rPr>
  </w:style>
  <w:style w:type="character" w:customStyle="1" w:styleId="apple-converted-space">
    <w:name w:val="apple-converted-space"/>
    <w:basedOn w:val="a0"/>
    <w:rsid w:val="00F90A0B"/>
  </w:style>
  <w:style w:type="paragraph" w:styleId="a5">
    <w:name w:val="Body Text Indent"/>
    <w:basedOn w:val="a"/>
    <w:link w:val="a6"/>
    <w:uiPriority w:val="99"/>
    <w:semiHidden/>
    <w:unhideWhenUsed/>
    <w:rsid w:val="00F90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90A0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90A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A0B"/>
    <w:rPr>
      <w:rFonts w:ascii="Tahoma" w:hAnsi="Tahoma" w:cs="Tahoma"/>
      <w:sz w:val="16"/>
      <w:szCs w:val="16"/>
    </w:rPr>
  </w:style>
  <w:style w:type="paragraph" w:styleId="a9">
    <w:name w:val="Normal (Web)"/>
    <w:basedOn w:val="a"/>
    <w:uiPriority w:val="99"/>
    <w:semiHidden/>
    <w:unhideWhenUsed/>
    <w:rsid w:val="001D1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616">
      <w:bodyDiv w:val="1"/>
      <w:marLeft w:val="0"/>
      <w:marRight w:val="0"/>
      <w:marTop w:val="0"/>
      <w:marBottom w:val="0"/>
      <w:divBdr>
        <w:top w:val="none" w:sz="0" w:space="0" w:color="auto"/>
        <w:left w:val="none" w:sz="0" w:space="0" w:color="auto"/>
        <w:bottom w:val="none" w:sz="0" w:space="0" w:color="auto"/>
        <w:right w:val="none" w:sz="0" w:space="0" w:color="auto"/>
      </w:divBdr>
    </w:div>
    <w:div w:id="28725401">
      <w:bodyDiv w:val="1"/>
      <w:marLeft w:val="0"/>
      <w:marRight w:val="0"/>
      <w:marTop w:val="0"/>
      <w:marBottom w:val="0"/>
      <w:divBdr>
        <w:top w:val="none" w:sz="0" w:space="0" w:color="auto"/>
        <w:left w:val="none" w:sz="0" w:space="0" w:color="auto"/>
        <w:bottom w:val="none" w:sz="0" w:space="0" w:color="auto"/>
        <w:right w:val="none" w:sz="0" w:space="0" w:color="auto"/>
      </w:divBdr>
    </w:div>
    <w:div w:id="216479882">
      <w:bodyDiv w:val="1"/>
      <w:marLeft w:val="0"/>
      <w:marRight w:val="0"/>
      <w:marTop w:val="0"/>
      <w:marBottom w:val="0"/>
      <w:divBdr>
        <w:top w:val="none" w:sz="0" w:space="0" w:color="auto"/>
        <w:left w:val="none" w:sz="0" w:space="0" w:color="auto"/>
        <w:bottom w:val="none" w:sz="0" w:space="0" w:color="auto"/>
        <w:right w:val="none" w:sz="0" w:space="0" w:color="auto"/>
      </w:divBdr>
    </w:div>
    <w:div w:id="258568885">
      <w:bodyDiv w:val="1"/>
      <w:marLeft w:val="0"/>
      <w:marRight w:val="0"/>
      <w:marTop w:val="0"/>
      <w:marBottom w:val="0"/>
      <w:divBdr>
        <w:top w:val="none" w:sz="0" w:space="0" w:color="auto"/>
        <w:left w:val="none" w:sz="0" w:space="0" w:color="auto"/>
        <w:bottom w:val="none" w:sz="0" w:space="0" w:color="auto"/>
        <w:right w:val="none" w:sz="0" w:space="0" w:color="auto"/>
      </w:divBdr>
    </w:div>
    <w:div w:id="278343487">
      <w:bodyDiv w:val="1"/>
      <w:marLeft w:val="0"/>
      <w:marRight w:val="0"/>
      <w:marTop w:val="0"/>
      <w:marBottom w:val="0"/>
      <w:divBdr>
        <w:top w:val="none" w:sz="0" w:space="0" w:color="auto"/>
        <w:left w:val="none" w:sz="0" w:space="0" w:color="auto"/>
        <w:bottom w:val="none" w:sz="0" w:space="0" w:color="auto"/>
        <w:right w:val="none" w:sz="0" w:space="0" w:color="auto"/>
      </w:divBdr>
    </w:div>
    <w:div w:id="415828148">
      <w:bodyDiv w:val="1"/>
      <w:marLeft w:val="0"/>
      <w:marRight w:val="0"/>
      <w:marTop w:val="0"/>
      <w:marBottom w:val="0"/>
      <w:divBdr>
        <w:top w:val="none" w:sz="0" w:space="0" w:color="auto"/>
        <w:left w:val="none" w:sz="0" w:space="0" w:color="auto"/>
        <w:bottom w:val="none" w:sz="0" w:space="0" w:color="auto"/>
        <w:right w:val="none" w:sz="0" w:space="0" w:color="auto"/>
      </w:divBdr>
    </w:div>
    <w:div w:id="449905045">
      <w:bodyDiv w:val="1"/>
      <w:marLeft w:val="0"/>
      <w:marRight w:val="0"/>
      <w:marTop w:val="0"/>
      <w:marBottom w:val="0"/>
      <w:divBdr>
        <w:top w:val="none" w:sz="0" w:space="0" w:color="auto"/>
        <w:left w:val="none" w:sz="0" w:space="0" w:color="auto"/>
        <w:bottom w:val="none" w:sz="0" w:space="0" w:color="auto"/>
        <w:right w:val="none" w:sz="0" w:space="0" w:color="auto"/>
      </w:divBdr>
    </w:div>
    <w:div w:id="703018771">
      <w:bodyDiv w:val="1"/>
      <w:marLeft w:val="0"/>
      <w:marRight w:val="0"/>
      <w:marTop w:val="0"/>
      <w:marBottom w:val="0"/>
      <w:divBdr>
        <w:top w:val="none" w:sz="0" w:space="0" w:color="auto"/>
        <w:left w:val="none" w:sz="0" w:space="0" w:color="auto"/>
        <w:bottom w:val="none" w:sz="0" w:space="0" w:color="auto"/>
        <w:right w:val="none" w:sz="0" w:space="0" w:color="auto"/>
      </w:divBdr>
    </w:div>
    <w:div w:id="807940102">
      <w:bodyDiv w:val="1"/>
      <w:marLeft w:val="0"/>
      <w:marRight w:val="0"/>
      <w:marTop w:val="0"/>
      <w:marBottom w:val="0"/>
      <w:divBdr>
        <w:top w:val="none" w:sz="0" w:space="0" w:color="auto"/>
        <w:left w:val="none" w:sz="0" w:space="0" w:color="auto"/>
        <w:bottom w:val="none" w:sz="0" w:space="0" w:color="auto"/>
        <w:right w:val="none" w:sz="0" w:space="0" w:color="auto"/>
      </w:divBdr>
    </w:div>
    <w:div w:id="849219822">
      <w:bodyDiv w:val="1"/>
      <w:marLeft w:val="0"/>
      <w:marRight w:val="0"/>
      <w:marTop w:val="0"/>
      <w:marBottom w:val="0"/>
      <w:divBdr>
        <w:top w:val="none" w:sz="0" w:space="0" w:color="auto"/>
        <w:left w:val="none" w:sz="0" w:space="0" w:color="auto"/>
        <w:bottom w:val="none" w:sz="0" w:space="0" w:color="auto"/>
        <w:right w:val="none" w:sz="0" w:space="0" w:color="auto"/>
      </w:divBdr>
    </w:div>
    <w:div w:id="878934327">
      <w:bodyDiv w:val="1"/>
      <w:marLeft w:val="0"/>
      <w:marRight w:val="0"/>
      <w:marTop w:val="0"/>
      <w:marBottom w:val="0"/>
      <w:divBdr>
        <w:top w:val="none" w:sz="0" w:space="0" w:color="auto"/>
        <w:left w:val="none" w:sz="0" w:space="0" w:color="auto"/>
        <w:bottom w:val="none" w:sz="0" w:space="0" w:color="auto"/>
        <w:right w:val="none" w:sz="0" w:space="0" w:color="auto"/>
      </w:divBdr>
    </w:div>
    <w:div w:id="895513405">
      <w:bodyDiv w:val="1"/>
      <w:marLeft w:val="0"/>
      <w:marRight w:val="0"/>
      <w:marTop w:val="0"/>
      <w:marBottom w:val="0"/>
      <w:divBdr>
        <w:top w:val="none" w:sz="0" w:space="0" w:color="auto"/>
        <w:left w:val="none" w:sz="0" w:space="0" w:color="auto"/>
        <w:bottom w:val="none" w:sz="0" w:space="0" w:color="auto"/>
        <w:right w:val="none" w:sz="0" w:space="0" w:color="auto"/>
      </w:divBdr>
    </w:div>
    <w:div w:id="1069426239">
      <w:bodyDiv w:val="1"/>
      <w:marLeft w:val="0"/>
      <w:marRight w:val="0"/>
      <w:marTop w:val="0"/>
      <w:marBottom w:val="0"/>
      <w:divBdr>
        <w:top w:val="none" w:sz="0" w:space="0" w:color="auto"/>
        <w:left w:val="none" w:sz="0" w:space="0" w:color="auto"/>
        <w:bottom w:val="none" w:sz="0" w:space="0" w:color="auto"/>
        <w:right w:val="none" w:sz="0" w:space="0" w:color="auto"/>
      </w:divBdr>
    </w:div>
    <w:div w:id="1078290488">
      <w:bodyDiv w:val="1"/>
      <w:marLeft w:val="0"/>
      <w:marRight w:val="0"/>
      <w:marTop w:val="0"/>
      <w:marBottom w:val="0"/>
      <w:divBdr>
        <w:top w:val="none" w:sz="0" w:space="0" w:color="auto"/>
        <w:left w:val="none" w:sz="0" w:space="0" w:color="auto"/>
        <w:bottom w:val="none" w:sz="0" w:space="0" w:color="auto"/>
        <w:right w:val="none" w:sz="0" w:space="0" w:color="auto"/>
      </w:divBdr>
    </w:div>
    <w:div w:id="1124733353">
      <w:bodyDiv w:val="1"/>
      <w:marLeft w:val="0"/>
      <w:marRight w:val="0"/>
      <w:marTop w:val="0"/>
      <w:marBottom w:val="0"/>
      <w:divBdr>
        <w:top w:val="none" w:sz="0" w:space="0" w:color="auto"/>
        <w:left w:val="none" w:sz="0" w:space="0" w:color="auto"/>
        <w:bottom w:val="none" w:sz="0" w:space="0" w:color="auto"/>
        <w:right w:val="none" w:sz="0" w:space="0" w:color="auto"/>
      </w:divBdr>
    </w:div>
    <w:div w:id="1161895092">
      <w:bodyDiv w:val="1"/>
      <w:marLeft w:val="0"/>
      <w:marRight w:val="0"/>
      <w:marTop w:val="0"/>
      <w:marBottom w:val="0"/>
      <w:divBdr>
        <w:top w:val="none" w:sz="0" w:space="0" w:color="auto"/>
        <w:left w:val="none" w:sz="0" w:space="0" w:color="auto"/>
        <w:bottom w:val="none" w:sz="0" w:space="0" w:color="auto"/>
        <w:right w:val="none" w:sz="0" w:space="0" w:color="auto"/>
      </w:divBdr>
    </w:div>
    <w:div w:id="1356493817">
      <w:bodyDiv w:val="1"/>
      <w:marLeft w:val="0"/>
      <w:marRight w:val="0"/>
      <w:marTop w:val="0"/>
      <w:marBottom w:val="0"/>
      <w:divBdr>
        <w:top w:val="none" w:sz="0" w:space="0" w:color="auto"/>
        <w:left w:val="none" w:sz="0" w:space="0" w:color="auto"/>
        <w:bottom w:val="none" w:sz="0" w:space="0" w:color="auto"/>
        <w:right w:val="none" w:sz="0" w:space="0" w:color="auto"/>
      </w:divBdr>
    </w:div>
    <w:div w:id="1385518209">
      <w:bodyDiv w:val="1"/>
      <w:marLeft w:val="0"/>
      <w:marRight w:val="0"/>
      <w:marTop w:val="0"/>
      <w:marBottom w:val="0"/>
      <w:divBdr>
        <w:top w:val="none" w:sz="0" w:space="0" w:color="auto"/>
        <w:left w:val="none" w:sz="0" w:space="0" w:color="auto"/>
        <w:bottom w:val="none" w:sz="0" w:space="0" w:color="auto"/>
        <w:right w:val="none" w:sz="0" w:space="0" w:color="auto"/>
      </w:divBdr>
    </w:div>
    <w:div w:id="1397628769">
      <w:bodyDiv w:val="1"/>
      <w:marLeft w:val="0"/>
      <w:marRight w:val="0"/>
      <w:marTop w:val="0"/>
      <w:marBottom w:val="0"/>
      <w:divBdr>
        <w:top w:val="none" w:sz="0" w:space="0" w:color="auto"/>
        <w:left w:val="none" w:sz="0" w:space="0" w:color="auto"/>
        <w:bottom w:val="none" w:sz="0" w:space="0" w:color="auto"/>
        <w:right w:val="none" w:sz="0" w:space="0" w:color="auto"/>
      </w:divBdr>
    </w:div>
    <w:div w:id="1399403369">
      <w:bodyDiv w:val="1"/>
      <w:marLeft w:val="0"/>
      <w:marRight w:val="0"/>
      <w:marTop w:val="0"/>
      <w:marBottom w:val="0"/>
      <w:divBdr>
        <w:top w:val="none" w:sz="0" w:space="0" w:color="auto"/>
        <w:left w:val="none" w:sz="0" w:space="0" w:color="auto"/>
        <w:bottom w:val="none" w:sz="0" w:space="0" w:color="auto"/>
        <w:right w:val="none" w:sz="0" w:space="0" w:color="auto"/>
      </w:divBdr>
    </w:div>
    <w:div w:id="1403678969">
      <w:bodyDiv w:val="1"/>
      <w:marLeft w:val="0"/>
      <w:marRight w:val="0"/>
      <w:marTop w:val="0"/>
      <w:marBottom w:val="0"/>
      <w:divBdr>
        <w:top w:val="none" w:sz="0" w:space="0" w:color="auto"/>
        <w:left w:val="none" w:sz="0" w:space="0" w:color="auto"/>
        <w:bottom w:val="none" w:sz="0" w:space="0" w:color="auto"/>
        <w:right w:val="none" w:sz="0" w:space="0" w:color="auto"/>
      </w:divBdr>
      <w:divsChild>
        <w:div w:id="35813182">
          <w:marLeft w:val="0"/>
          <w:marRight w:val="0"/>
          <w:marTop w:val="0"/>
          <w:marBottom w:val="0"/>
          <w:divBdr>
            <w:top w:val="none" w:sz="0" w:space="0" w:color="auto"/>
            <w:left w:val="none" w:sz="0" w:space="0" w:color="auto"/>
            <w:bottom w:val="none" w:sz="0" w:space="0" w:color="auto"/>
            <w:right w:val="none" w:sz="0" w:space="0" w:color="auto"/>
          </w:divBdr>
        </w:div>
        <w:div w:id="541093357">
          <w:marLeft w:val="0"/>
          <w:marRight w:val="0"/>
          <w:marTop w:val="0"/>
          <w:marBottom w:val="0"/>
          <w:divBdr>
            <w:top w:val="none" w:sz="0" w:space="0" w:color="auto"/>
            <w:left w:val="none" w:sz="0" w:space="0" w:color="auto"/>
            <w:bottom w:val="none" w:sz="0" w:space="0" w:color="auto"/>
            <w:right w:val="none" w:sz="0" w:space="0" w:color="auto"/>
          </w:divBdr>
        </w:div>
      </w:divsChild>
    </w:div>
    <w:div w:id="1473057696">
      <w:bodyDiv w:val="1"/>
      <w:marLeft w:val="0"/>
      <w:marRight w:val="0"/>
      <w:marTop w:val="0"/>
      <w:marBottom w:val="0"/>
      <w:divBdr>
        <w:top w:val="none" w:sz="0" w:space="0" w:color="auto"/>
        <w:left w:val="none" w:sz="0" w:space="0" w:color="auto"/>
        <w:bottom w:val="none" w:sz="0" w:space="0" w:color="auto"/>
        <w:right w:val="none" w:sz="0" w:space="0" w:color="auto"/>
      </w:divBdr>
    </w:div>
    <w:div w:id="1603800677">
      <w:bodyDiv w:val="1"/>
      <w:marLeft w:val="0"/>
      <w:marRight w:val="0"/>
      <w:marTop w:val="0"/>
      <w:marBottom w:val="0"/>
      <w:divBdr>
        <w:top w:val="none" w:sz="0" w:space="0" w:color="auto"/>
        <w:left w:val="none" w:sz="0" w:space="0" w:color="auto"/>
        <w:bottom w:val="none" w:sz="0" w:space="0" w:color="auto"/>
        <w:right w:val="none" w:sz="0" w:space="0" w:color="auto"/>
      </w:divBdr>
    </w:div>
    <w:div w:id="1650789141">
      <w:bodyDiv w:val="1"/>
      <w:marLeft w:val="0"/>
      <w:marRight w:val="0"/>
      <w:marTop w:val="0"/>
      <w:marBottom w:val="0"/>
      <w:divBdr>
        <w:top w:val="none" w:sz="0" w:space="0" w:color="auto"/>
        <w:left w:val="none" w:sz="0" w:space="0" w:color="auto"/>
        <w:bottom w:val="none" w:sz="0" w:space="0" w:color="auto"/>
        <w:right w:val="none" w:sz="0" w:space="0" w:color="auto"/>
      </w:divBdr>
    </w:div>
    <w:div w:id="1731617283">
      <w:bodyDiv w:val="1"/>
      <w:marLeft w:val="0"/>
      <w:marRight w:val="0"/>
      <w:marTop w:val="0"/>
      <w:marBottom w:val="0"/>
      <w:divBdr>
        <w:top w:val="none" w:sz="0" w:space="0" w:color="auto"/>
        <w:left w:val="none" w:sz="0" w:space="0" w:color="auto"/>
        <w:bottom w:val="none" w:sz="0" w:space="0" w:color="auto"/>
        <w:right w:val="none" w:sz="0" w:space="0" w:color="auto"/>
      </w:divBdr>
    </w:div>
    <w:div w:id="1831217702">
      <w:bodyDiv w:val="1"/>
      <w:marLeft w:val="0"/>
      <w:marRight w:val="0"/>
      <w:marTop w:val="0"/>
      <w:marBottom w:val="0"/>
      <w:divBdr>
        <w:top w:val="none" w:sz="0" w:space="0" w:color="auto"/>
        <w:left w:val="none" w:sz="0" w:space="0" w:color="auto"/>
        <w:bottom w:val="none" w:sz="0" w:space="0" w:color="auto"/>
        <w:right w:val="none" w:sz="0" w:space="0" w:color="auto"/>
      </w:divBdr>
    </w:div>
    <w:div w:id="1866628777">
      <w:bodyDiv w:val="1"/>
      <w:marLeft w:val="0"/>
      <w:marRight w:val="0"/>
      <w:marTop w:val="0"/>
      <w:marBottom w:val="0"/>
      <w:divBdr>
        <w:top w:val="none" w:sz="0" w:space="0" w:color="auto"/>
        <w:left w:val="none" w:sz="0" w:space="0" w:color="auto"/>
        <w:bottom w:val="none" w:sz="0" w:space="0" w:color="auto"/>
        <w:right w:val="none" w:sz="0" w:space="0" w:color="auto"/>
      </w:divBdr>
    </w:div>
    <w:div w:id="1917785998">
      <w:bodyDiv w:val="1"/>
      <w:marLeft w:val="0"/>
      <w:marRight w:val="0"/>
      <w:marTop w:val="0"/>
      <w:marBottom w:val="0"/>
      <w:divBdr>
        <w:top w:val="none" w:sz="0" w:space="0" w:color="auto"/>
        <w:left w:val="none" w:sz="0" w:space="0" w:color="auto"/>
        <w:bottom w:val="none" w:sz="0" w:space="0" w:color="auto"/>
        <w:right w:val="none" w:sz="0" w:space="0" w:color="auto"/>
      </w:divBdr>
    </w:div>
    <w:div w:id="1973900269">
      <w:bodyDiv w:val="1"/>
      <w:marLeft w:val="0"/>
      <w:marRight w:val="0"/>
      <w:marTop w:val="0"/>
      <w:marBottom w:val="0"/>
      <w:divBdr>
        <w:top w:val="none" w:sz="0" w:space="0" w:color="auto"/>
        <w:left w:val="none" w:sz="0" w:space="0" w:color="auto"/>
        <w:bottom w:val="none" w:sz="0" w:space="0" w:color="auto"/>
        <w:right w:val="none" w:sz="0" w:space="0" w:color="auto"/>
      </w:divBdr>
    </w:div>
    <w:div w:id="2100249189">
      <w:bodyDiv w:val="1"/>
      <w:marLeft w:val="0"/>
      <w:marRight w:val="0"/>
      <w:marTop w:val="0"/>
      <w:marBottom w:val="0"/>
      <w:divBdr>
        <w:top w:val="none" w:sz="0" w:space="0" w:color="auto"/>
        <w:left w:val="none" w:sz="0" w:space="0" w:color="auto"/>
        <w:bottom w:val="none" w:sz="0" w:space="0" w:color="auto"/>
        <w:right w:val="none" w:sz="0" w:space="0" w:color="auto"/>
      </w:divBdr>
    </w:div>
    <w:div w:id="21438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06FE-A579-48D6-BBE6-C9FB2908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user027008</dc:creator>
  <cp:lastModifiedBy>User027004</cp:lastModifiedBy>
  <cp:revision>2</cp:revision>
  <cp:lastPrinted>2017-01-16T07:26:00Z</cp:lastPrinted>
  <dcterms:created xsi:type="dcterms:W3CDTF">2018-02-07T12:04:00Z</dcterms:created>
  <dcterms:modified xsi:type="dcterms:W3CDTF">2018-02-07T12:04:00Z</dcterms:modified>
</cp:coreProperties>
</file>